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89" w:rsidRPr="00CC0F89" w:rsidRDefault="00CC0F89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Карта обеспеченности</w:t>
      </w:r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  <w:lang w:val="en-US"/>
        </w:rPr>
      </w:pPr>
      <w:r w:rsidRPr="00541DC7">
        <w:rPr>
          <w:rFonts w:ascii="Times New Roman" w:hAnsi="Times New Roman"/>
          <w:sz w:val="24"/>
          <w:szCs w:val="24"/>
          <w:lang w:val="en-US"/>
        </w:rPr>
        <w:t xml:space="preserve">M.K.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Makisheva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, L.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Duiseyeva</w:t>
      </w:r>
      <w:proofErr w:type="spellEnd"/>
      <w:r w:rsidRPr="004C25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Readingnewspapers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educationmanual</w:t>
      </w:r>
      <w:proofErr w:type="spellEnd"/>
      <w:proofErr w:type="gramStart"/>
      <w:r w:rsidRPr="00541DC7">
        <w:rPr>
          <w:rFonts w:ascii="Times New Roman" w:hAnsi="Times New Roman"/>
          <w:sz w:val="24"/>
          <w:szCs w:val="24"/>
          <w:lang w:val="en-US"/>
        </w:rPr>
        <w:t>.-</w:t>
      </w:r>
      <w:proofErr w:type="gramEnd"/>
      <w:r w:rsidRPr="00541D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Almaty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Kazakhuniversity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>, 2015.-80p. ISBN 978-601-04-00086-3;</w:t>
      </w:r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  <w:lang w:val="en-US"/>
        </w:rPr>
      </w:pPr>
      <w:r w:rsidRPr="00541DC7">
        <w:rPr>
          <w:rFonts w:ascii="Times New Roman" w:hAnsi="Times New Roman"/>
          <w:sz w:val="24"/>
          <w:szCs w:val="24"/>
          <w:lang w:val="en-US"/>
        </w:rPr>
        <w:t xml:space="preserve">G.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Sultanbayeva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Politicalcommunicationinmassmedia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: monograph/ </w:t>
      </w:r>
      <w:proofErr w:type="spellStart"/>
      <w:proofErr w:type="gramStart"/>
      <w:r w:rsidRPr="00541DC7">
        <w:rPr>
          <w:rFonts w:ascii="Times New Roman" w:hAnsi="Times New Roman"/>
          <w:sz w:val="24"/>
          <w:szCs w:val="24"/>
          <w:lang w:val="en-US"/>
        </w:rPr>
        <w:t>SultanbayevaG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>.;</w:t>
      </w:r>
      <w:proofErr w:type="gramEnd"/>
      <w:r w:rsidRPr="00541D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transL.Yu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Mirzoyeva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.-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Almaty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Kazakhuniversity</w:t>
      </w:r>
      <w:proofErr w:type="spellEnd"/>
      <w:r w:rsidRPr="00541DC7">
        <w:rPr>
          <w:rFonts w:ascii="Times New Roman" w:hAnsi="Times New Roman"/>
          <w:sz w:val="24"/>
          <w:szCs w:val="24"/>
          <w:lang w:val="en-US"/>
        </w:rPr>
        <w:t>, 2015.374p.ISBN 978-601-04-1390-0;</w:t>
      </w:r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541DC7">
        <w:rPr>
          <w:rFonts w:ascii="Times New Roman" w:hAnsi="Times New Roman"/>
          <w:sz w:val="24"/>
          <w:szCs w:val="24"/>
        </w:rPr>
        <w:t xml:space="preserve">Г.Н. Насырова Английский  в средствах массовой информации  М:  Восточная книга 2011.- 256 </w:t>
      </w:r>
      <w:proofErr w:type="spellStart"/>
      <w:proofErr w:type="gramStart"/>
      <w:r w:rsidRPr="00541DC7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541DC7">
        <w:rPr>
          <w:rFonts w:ascii="Times New Roman" w:hAnsi="Times New Roman"/>
          <w:bCs/>
          <w:sz w:val="24"/>
          <w:szCs w:val="24"/>
        </w:rPr>
        <w:t xml:space="preserve">В. </w:t>
      </w:r>
      <w:proofErr w:type="spellStart"/>
      <w:r w:rsidRPr="00541DC7">
        <w:rPr>
          <w:rFonts w:ascii="Times New Roman" w:hAnsi="Times New Roman"/>
          <w:bCs/>
          <w:sz w:val="24"/>
          <w:szCs w:val="24"/>
        </w:rPr>
        <w:t>А.</w:t>
      </w:r>
      <w:r w:rsidRPr="00541DC7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541DC7">
        <w:rPr>
          <w:rFonts w:ascii="Times New Roman" w:hAnsi="Times New Roman"/>
          <w:sz w:val="24"/>
          <w:szCs w:val="24"/>
        </w:rPr>
        <w:t>, А. О Лебедева</w:t>
      </w:r>
      <w:proofErr w:type="gramStart"/>
      <w:r w:rsidRPr="00541DC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41DC7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541DC7">
        <w:rPr>
          <w:rFonts w:ascii="Times New Roman" w:hAnsi="Times New Roman"/>
          <w:sz w:val="24"/>
          <w:szCs w:val="24"/>
        </w:rPr>
        <w:t>М.Сизова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  Учитесь читать газеты. Пособие по общественно-политической лексике на английском </w:t>
      </w:r>
      <w:proofErr w:type="spellStart"/>
      <w:r w:rsidRPr="00541DC7">
        <w:rPr>
          <w:rFonts w:ascii="Times New Roman" w:hAnsi="Times New Roman"/>
          <w:sz w:val="24"/>
          <w:szCs w:val="24"/>
        </w:rPr>
        <w:t>языке</w:t>
      </w:r>
      <w:proofErr w:type="gramStart"/>
      <w:r w:rsidRPr="00541DC7">
        <w:rPr>
          <w:rFonts w:ascii="Times New Roman" w:hAnsi="Times New Roman"/>
          <w:sz w:val="24"/>
          <w:szCs w:val="24"/>
        </w:rPr>
        <w:t>:У</w:t>
      </w:r>
      <w:proofErr w:type="gramEnd"/>
      <w:r w:rsidRPr="00541DC7">
        <w:rPr>
          <w:rFonts w:ascii="Times New Roman" w:hAnsi="Times New Roman"/>
          <w:sz w:val="24"/>
          <w:szCs w:val="24"/>
        </w:rPr>
        <w:t>чеб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. пособие.— 2-е изд., </w:t>
      </w:r>
      <w:proofErr w:type="spellStart"/>
      <w:r w:rsidRPr="00541DC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. и доп.— </w:t>
      </w:r>
      <w:proofErr w:type="spellStart"/>
      <w:r w:rsidRPr="00541DC7">
        <w:rPr>
          <w:rFonts w:ascii="Times New Roman" w:hAnsi="Times New Roman"/>
          <w:sz w:val="24"/>
          <w:szCs w:val="24"/>
        </w:rPr>
        <w:t>М.:Высш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41DC7">
        <w:rPr>
          <w:rFonts w:ascii="Times New Roman" w:hAnsi="Times New Roman"/>
          <w:sz w:val="24"/>
          <w:szCs w:val="24"/>
        </w:rPr>
        <w:t>шк</w:t>
      </w:r>
      <w:proofErr w:type="spellEnd"/>
      <w:r w:rsidRPr="00541DC7">
        <w:rPr>
          <w:rFonts w:ascii="Times New Roman" w:hAnsi="Times New Roman"/>
          <w:sz w:val="24"/>
          <w:szCs w:val="24"/>
        </w:rPr>
        <w:t>., 20</w:t>
      </w:r>
      <w:r w:rsidRPr="00541DC7">
        <w:rPr>
          <w:rFonts w:ascii="Times New Roman" w:hAnsi="Times New Roman"/>
          <w:sz w:val="24"/>
          <w:szCs w:val="24"/>
          <w:lang w:val="en-US"/>
        </w:rPr>
        <w:t>15</w:t>
      </w:r>
      <w:r w:rsidRPr="00541DC7">
        <w:rPr>
          <w:rFonts w:ascii="Times New Roman" w:hAnsi="Times New Roman"/>
          <w:sz w:val="24"/>
          <w:szCs w:val="24"/>
        </w:rPr>
        <w:t>.—176 с.;</w:t>
      </w:r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541DC7">
        <w:rPr>
          <w:rFonts w:ascii="Times New Roman" w:hAnsi="Times New Roman"/>
          <w:sz w:val="24"/>
          <w:szCs w:val="24"/>
          <w:lang w:val="en-US"/>
        </w:rPr>
        <w:t>M</w:t>
      </w:r>
      <w:r w:rsidRPr="00541DC7">
        <w:rPr>
          <w:rFonts w:ascii="Times New Roman" w:hAnsi="Times New Roman"/>
          <w:sz w:val="24"/>
          <w:szCs w:val="24"/>
        </w:rPr>
        <w:t>.</w:t>
      </w:r>
      <w:r w:rsidRPr="00541DC7">
        <w:rPr>
          <w:rFonts w:ascii="Times New Roman" w:hAnsi="Times New Roman"/>
          <w:sz w:val="24"/>
          <w:szCs w:val="24"/>
          <w:lang w:val="en-US"/>
        </w:rPr>
        <w:t>B</w:t>
      </w:r>
      <w:r w:rsidRPr="00541DC7">
        <w:rPr>
          <w:rFonts w:ascii="Times New Roman" w:hAnsi="Times New Roman"/>
          <w:sz w:val="24"/>
          <w:szCs w:val="24"/>
        </w:rPr>
        <w:t>.</w:t>
      </w:r>
      <w:proofErr w:type="spellStart"/>
      <w:r w:rsidRPr="00541DC7">
        <w:rPr>
          <w:rFonts w:ascii="Times New Roman" w:hAnsi="Times New Roman"/>
          <w:sz w:val="24"/>
          <w:szCs w:val="24"/>
        </w:rPr>
        <w:t>Дроздов.Английский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 язык в средствах массовой информации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EnglishinMassMedia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41DC7">
        <w:rPr>
          <w:rFonts w:ascii="Times New Roman" w:hAnsi="Times New Roman"/>
          <w:sz w:val="24"/>
          <w:szCs w:val="24"/>
        </w:rPr>
        <w:t>учебноепособие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 /</w:t>
      </w:r>
      <w:r w:rsidRPr="00541DC7">
        <w:rPr>
          <w:rFonts w:ascii="Times New Roman" w:hAnsi="Times New Roman"/>
          <w:sz w:val="24"/>
          <w:szCs w:val="24"/>
          <w:lang w:val="en-US"/>
        </w:rPr>
        <w:t>M</w:t>
      </w:r>
      <w:r w:rsidRPr="00541DC7">
        <w:rPr>
          <w:rFonts w:ascii="Times New Roman" w:hAnsi="Times New Roman"/>
          <w:sz w:val="24"/>
          <w:szCs w:val="24"/>
        </w:rPr>
        <w:t>.</w:t>
      </w:r>
      <w:r w:rsidRPr="00541DC7">
        <w:rPr>
          <w:rFonts w:ascii="Times New Roman" w:hAnsi="Times New Roman"/>
          <w:sz w:val="24"/>
          <w:szCs w:val="24"/>
          <w:lang w:val="en-US"/>
        </w:rPr>
        <w:t>B</w:t>
      </w:r>
      <w:r w:rsidRPr="00541DC7">
        <w:rPr>
          <w:rFonts w:ascii="Times New Roman" w:hAnsi="Times New Roman"/>
          <w:sz w:val="24"/>
          <w:szCs w:val="24"/>
        </w:rPr>
        <w:t xml:space="preserve">.Дроздов, И.Н. </w:t>
      </w:r>
      <w:proofErr w:type="spellStart"/>
      <w:proofErr w:type="gramStart"/>
      <w:r w:rsidRPr="00541DC7">
        <w:rPr>
          <w:rFonts w:ascii="Times New Roman" w:hAnsi="Times New Roman"/>
          <w:sz w:val="24"/>
          <w:szCs w:val="24"/>
        </w:rPr>
        <w:t>Кузмич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41DC7">
        <w:rPr>
          <w:rFonts w:ascii="Times New Roman" w:hAnsi="Times New Roman"/>
          <w:sz w:val="24"/>
          <w:szCs w:val="24"/>
        </w:rPr>
        <w:t>-Минск:Из-воГревцова,2011.-256</w:t>
      </w:r>
      <w:r w:rsidRPr="00541DC7">
        <w:rPr>
          <w:rFonts w:ascii="Times New Roman" w:hAnsi="Times New Roman"/>
          <w:sz w:val="24"/>
          <w:szCs w:val="24"/>
          <w:lang w:val="en-US"/>
        </w:rPr>
        <w:t>c</w:t>
      </w:r>
      <w:r w:rsidRPr="00541DC7">
        <w:rPr>
          <w:rFonts w:ascii="Times New Roman" w:hAnsi="Times New Roman"/>
          <w:sz w:val="24"/>
          <w:szCs w:val="24"/>
        </w:rPr>
        <w:t>.</w:t>
      </w:r>
      <w:r w:rsidRPr="00541DC7">
        <w:rPr>
          <w:rFonts w:ascii="Times New Roman" w:hAnsi="Times New Roman"/>
          <w:sz w:val="24"/>
          <w:szCs w:val="24"/>
          <w:lang w:val="en-US"/>
        </w:rPr>
        <w:t>ISBN</w:t>
      </w:r>
      <w:r w:rsidRPr="00541DC7">
        <w:rPr>
          <w:rFonts w:ascii="Times New Roman" w:hAnsi="Times New Roman"/>
          <w:sz w:val="24"/>
          <w:szCs w:val="24"/>
        </w:rPr>
        <w:t xml:space="preserve"> 978-985-6954-27-9.</w:t>
      </w:r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541DC7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541DC7">
        <w:rPr>
          <w:rFonts w:ascii="Times New Roman" w:hAnsi="Times New Roman"/>
          <w:sz w:val="24"/>
          <w:szCs w:val="24"/>
        </w:rPr>
        <w:t>Лахотюк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, О.В. Михайлова; </w:t>
      </w:r>
      <w:r w:rsidRPr="00541DC7">
        <w:rPr>
          <w:rFonts w:ascii="Times New Roman" w:hAnsi="Times New Roman"/>
          <w:bCs/>
          <w:sz w:val="24"/>
          <w:szCs w:val="24"/>
        </w:rPr>
        <w:t>СМИ сегодня: актуальные проблемы</w:t>
      </w:r>
      <w:r w:rsidRPr="00541DC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41DC7">
        <w:rPr>
          <w:rFonts w:ascii="Times New Roman" w:hAnsi="Times New Roman"/>
          <w:sz w:val="24"/>
          <w:szCs w:val="24"/>
        </w:rPr>
        <w:t xml:space="preserve">учебное пособие / сост.: Национальный исследовательский Томский политехнический университет – Томск: Изд-во </w:t>
      </w:r>
      <w:proofErr w:type="spellStart"/>
      <w:r w:rsidRPr="00541DC7">
        <w:rPr>
          <w:rFonts w:ascii="Times New Roman" w:hAnsi="Times New Roman"/>
          <w:sz w:val="24"/>
          <w:szCs w:val="24"/>
        </w:rPr>
        <w:t>Томскогополитехнического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 университета, 2013. – 129 </w:t>
      </w:r>
      <w:proofErr w:type="spellStart"/>
      <w:r w:rsidRPr="00541DC7">
        <w:rPr>
          <w:rFonts w:ascii="Times New Roman" w:hAnsi="Times New Roman"/>
          <w:sz w:val="24"/>
          <w:szCs w:val="24"/>
        </w:rPr>
        <w:t>c</w:t>
      </w:r>
      <w:proofErr w:type="spellEnd"/>
      <w:r w:rsidRPr="00541DC7">
        <w:rPr>
          <w:rFonts w:ascii="Times New Roman" w:hAnsi="Times New Roman"/>
          <w:sz w:val="24"/>
          <w:szCs w:val="24"/>
        </w:rPr>
        <w:t>.;</w:t>
      </w:r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</w:rPr>
      </w:pPr>
      <w:r w:rsidRPr="00541DC7">
        <w:rPr>
          <w:rFonts w:ascii="Times New Roman" w:hAnsi="Times New Roman"/>
          <w:sz w:val="24"/>
          <w:szCs w:val="24"/>
        </w:rPr>
        <w:t xml:space="preserve">С.Ж. </w:t>
      </w:r>
      <w:proofErr w:type="spellStart"/>
      <w:r w:rsidRPr="00541DC7">
        <w:rPr>
          <w:rFonts w:ascii="Times New Roman" w:hAnsi="Times New Roman"/>
          <w:sz w:val="24"/>
          <w:szCs w:val="24"/>
        </w:rPr>
        <w:t>Шукунда</w:t>
      </w:r>
      <w:proofErr w:type="spellEnd"/>
      <w:r w:rsidRPr="00541DC7">
        <w:rPr>
          <w:rFonts w:ascii="Times New Roman" w:hAnsi="Times New Roman"/>
          <w:sz w:val="24"/>
          <w:szCs w:val="24"/>
        </w:rPr>
        <w:t xml:space="preserve">  Английский для гуманитариев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Newspaperintheclassroom</w:t>
      </w:r>
      <w:proofErr w:type="spellEnd"/>
      <w:r w:rsidRPr="00541DC7">
        <w:rPr>
          <w:rFonts w:ascii="Times New Roman" w:hAnsi="Times New Roman"/>
          <w:sz w:val="24"/>
          <w:szCs w:val="24"/>
        </w:rPr>
        <w:t>Серия учебники МГУ «Феникс» 2004- 384;</w:t>
      </w:r>
    </w:p>
    <w:p w:rsidR="00D27257" w:rsidRPr="00541DC7" w:rsidRDefault="00D27257" w:rsidP="00D27257">
      <w:pPr>
        <w:pStyle w:val="1"/>
        <w:numPr>
          <w:ilvl w:val="0"/>
          <w:numId w:val="3"/>
        </w:numPr>
        <w:spacing w:after="0" w:line="240" w:lineRule="auto"/>
        <w:ind w:left="176" w:firstLine="0"/>
        <w:rPr>
          <w:rFonts w:ascii="Times New Roman" w:hAnsi="Times New Roman"/>
          <w:sz w:val="24"/>
          <w:szCs w:val="24"/>
          <w:lang w:val="en-US"/>
        </w:rPr>
      </w:pPr>
      <w:r w:rsidRPr="00541DC7">
        <w:rPr>
          <w:rFonts w:ascii="Times New Roman" w:hAnsi="Times New Roman"/>
          <w:sz w:val="24"/>
          <w:szCs w:val="24"/>
        </w:rPr>
        <w:t>А.Т. Филюшкина, М.П. Фролова Сборник упражнений для закрепления грамматики. Москва «Международные отношения», 1995</w:t>
      </w:r>
    </w:p>
    <w:p w:rsidR="00D27257" w:rsidRPr="00541DC7" w:rsidRDefault="00D27257" w:rsidP="00D272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6" w:firstLine="0"/>
        <w:rPr>
          <w:color w:val="000000"/>
        </w:rPr>
      </w:pPr>
      <w:r w:rsidRPr="00541DC7">
        <w:t>Сайт «Аудио – видео библиотека ООН по МП» http:legal.un.org/avl</w:t>
      </w:r>
    </w:p>
    <w:p w:rsidR="00D27257" w:rsidRPr="00541DC7" w:rsidRDefault="00D27257" w:rsidP="00D272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6" w:firstLine="0"/>
        <w:rPr>
          <w:color w:val="000000"/>
        </w:rPr>
      </w:pPr>
      <w:hyperlink r:id="rId5" w:history="1">
        <w:r w:rsidRPr="00541DC7">
          <w:rPr>
            <w:rStyle w:val="a4"/>
            <w:lang w:val="en-US"/>
          </w:rPr>
          <w:t>www</w:t>
        </w:r>
        <w:r w:rsidRPr="00541DC7">
          <w:rPr>
            <w:rStyle w:val="a4"/>
          </w:rPr>
          <w:t>.</w:t>
        </w:r>
        <w:proofErr w:type="spellStart"/>
        <w:r w:rsidRPr="00541DC7">
          <w:rPr>
            <w:rStyle w:val="a4"/>
            <w:lang w:val="en-US"/>
          </w:rPr>
          <w:t>english</w:t>
        </w:r>
      </w:hyperlink>
      <w:r w:rsidRPr="00541DC7">
        <w:rPr>
          <w:lang w:val="en-US"/>
        </w:rPr>
        <w:t>year</w:t>
      </w:r>
      <w:proofErr w:type="spellEnd"/>
      <w:r w:rsidRPr="00541DC7">
        <w:t>.</w:t>
      </w:r>
      <w:r w:rsidRPr="00541DC7">
        <w:rPr>
          <w:lang w:val="en-US"/>
        </w:rPr>
        <w:t>com</w:t>
      </w:r>
      <w:r w:rsidRPr="00541DC7">
        <w:t xml:space="preserve"> –электронный ресурс </w:t>
      </w:r>
    </w:p>
    <w:p w:rsidR="00D27257" w:rsidRPr="00541DC7" w:rsidRDefault="00D27257" w:rsidP="00D272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6" w:firstLine="0"/>
        <w:rPr>
          <w:color w:val="000000"/>
        </w:rPr>
      </w:pPr>
      <w:hyperlink r:id="rId6" w:history="1">
        <w:r w:rsidRPr="00541DC7">
          <w:rPr>
            <w:rStyle w:val="a4"/>
            <w:lang w:val="en-US"/>
          </w:rPr>
          <w:t>www</w:t>
        </w:r>
        <w:r w:rsidRPr="00541DC7">
          <w:rPr>
            <w:rStyle w:val="a4"/>
          </w:rPr>
          <w:t>.</w:t>
        </w:r>
        <w:r w:rsidRPr="00541DC7">
          <w:rPr>
            <w:rStyle w:val="a4"/>
            <w:lang w:val="en-US"/>
          </w:rPr>
          <w:t>business</w:t>
        </w:r>
      </w:hyperlink>
      <w:r w:rsidRPr="00541DC7">
        <w:t>-</w:t>
      </w:r>
      <w:r w:rsidRPr="00541DC7">
        <w:rPr>
          <w:lang w:val="en-US"/>
        </w:rPr>
        <w:t>test</w:t>
      </w:r>
      <w:r w:rsidRPr="00541DC7">
        <w:t xml:space="preserve"> .</w:t>
      </w:r>
      <w:r w:rsidRPr="00541DC7">
        <w:rPr>
          <w:lang w:val="en-US"/>
        </w:rPr>
        <w:t>com</w:t>
      </w:r>
      <w:r w:rsidRPr="00541DC7">
        <w:t xml:space="preserve"> –электронный ресурс</w:t>
      </w:r>
    </w:p>
    <w:p w:rsidR="00D27257" w:rsidRPr="00541DC7" w:rsidRDefault="00D27257" w:rsidP="00D272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6" w:firstLine="0"/>
        <w:rPr>
          <w:rStyle w:val="shorttext"/>
          <w:color w:val="000000"/>
        </w:rPr>
      </w:pPr>
      <w:hyperlink r:id="rId7" w:history="1">
        <w:r w:rsidRPr="00541DC7">
          <w:rPr>
            <w:rStyle w:val="a4"/>
            <w:lang w:val="en-US"/>
          </w:rPr>
          <w:t>www</w:t>
        </w:r>
        <w:r w:rsidRPr="00541DC7">
          <w:rPr>
            <w:rStyle w:val="a4"/>
          </w:rPr>
          <w:t>.</w:t>
        </w:r>
        <w:proofErr w:type="spellStart"/>
        <w:r w:rsidRPr="00541DC7">
          <w:rPr>
            <w:rStyle w:val="a4"/>
            <w:lang w:val="en-US"/>
          </w:rPr>
          <w:t>multitran</w:t>
        </w:r>
        <w:proofErr w:type="spellEnd"/>
        <w:r w:rsidRPr="00541DC7">
          <w:rPr>
            <w:rStyle w:val="a4"/>
          </w:rPr>
          <w:t>.</w:t>
        </w:r>
        <w:r w:rsidRPr="00541DC7">
          <w:rPr>
            <w:rStyle w:val="a4"/>
            <w:lang w:val="en-US"/>
          </w:rPr>
          <w:t>com</w:t>
        </w:r>
      </w:hyperlink>
      <w:r w:rsidRPr="00541DC7">
        <w:t xml:space="preserve">  –электронный ресурс</w:t>
      </w:r>
    </w:p>
    <w:p w:rsidR="00575258" w:rsidRDefault="00D27257" w:rsidP="00D27257">
      <w:r w:rsidRPr="00541DC7">
        <w:rPr>
          <w:rStyle w:val="shorttext"/>
          <w:rFonts w:ascii="Times New Roman" w:hAnsi="Times New Roman"/>
          <w:b/>
          <w:sz w:val="24"/>
          <w:szCs w:val="24"/>
        </w:rPr>
        <w:t xml:space="preserve">Доступно </w:t>
      </w:r>
      <w:proofErr w:type="spellStart"/>
      <w:r w:rsidRPr="00541DC7">
        <w:rPr>
          <w:rStyle w:val="shorttext"/>
          <w:rFonts w:ascii="Times New Roman" w:hAnsi="Times New Roman"/>
          <w:b/>
          <w:sz w:val="24"/>
          <w:szCs w:val="24"/>
        </w:rPr>
        <w:t>онлайн</w:t>
      </w:r>
      <w:proofErr w:type="spellEnd"/>
      <w:r w:rsidRPr="00541DC7">
        <w:rPr>
          <w:rStyle w:val="shorttext"/>
          <w:rFonts w:ascii="Times New Roman" w:hAnsi="Times New Roman"/>
          <w:b/>
          <w:sz w:val="24"/>
          <w:szCs w:val="24"/>
        </w:rPr>
        <w:t xml:space="preserve">: </w:t>
      </w:r>
      <w:r w:rsidRPr="00541DC7">
        <w:rPr>
          <w:rFonts w:ascii="Times New Roman" w:hAnsi="Times New Roman"/>
          <w:sz w:val="24"/>
          <w:szCs w:val="24"/>
        </w:rPr>
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univer</w:t>
      </w:r>
      <w:proofErr w:type="spellEnd"/>
      <w:r w:rsidRPr="00541DC7">
        <w:rPr>
          <w:rFonts w:ascii="Times New Roman" w:hAnsi="Times New Roman"/>
          <w:sz w:val="24"/>
          <w:szCs w:val="24"/>
        </w:rPr>
        <w:t>.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kaznu</w:t>
      </w:r>
      <w:proofErr w:type="spellEnd"/>
      <w:r w:rsidRPr="00541DC7">
        <w:rPr>
          <w:rFonts w:ascii="Times New Roman" w:hAnsi="Times New Roman"/>
          <w:sz w:val="24"/>
          <w:szCs w:val="24"/>
        </w:rPr>
        <w:t>.</w:t>
      </w:r>
      <w:proofErr w:type="spellStart"/>
      <w:r w:rsidRPr="00541DC7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541DC7">
        <w:rPr>
          <w:rFonts w:ascii="Times New Roman" w:hAnsi="Times New Roman"/>
          <w:sz w:val="24"/>
          <w:szCs w:val="24"/>
        </w:rPr>
        <w:t>. в разделе УМКД. (Рекомендуется освоить курсы МООК по тематике дисциплины)</w:t>
      </w:r>
    </w:p>
    <w:sectPr w:rsidR="00575258" w:rsidSect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9A16E522"/>
    <w:lvl w:ilvl="0" w:tplc="FCC23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20"/>
    <w:rsid w:val="00575258"/>
    <w:rsid w:val="007202B6"/>
    <w:rsid w:val="007E22B0"/>
    <w:rsid w:val="008B0F71"/>
    <w:rsid w:val="00B92202"/>
    <w:rsid w:val="00CC0F89"/>
    <w:rsid w:val="00D27257"/>
    <w:rsid w:val="00F7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2B0"/>
    <w:rPr>
      <w:color w:val="0563C1" w:themeColor="hyperlink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7E2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7E22B0"/>
    <w:rPr>
      <w:rFonts w:ascii="Calibri" w:eastAsia="Calibri" w:hAnsi="Calibri" w:cs="Times New Roman"/>
    </w:rPr>
  </w:style>
  <w:style w:type="character" w:customStyle="1" w:styleId="shorttext">
    <w:name w:val="short_text"/>
    <w:rsid w:val="00D272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" TargetMode="External"/><Relationship Id="rId5" Type="http://schemas.openxmlformats.org/officeDocument/2006/relationships/hyperlink" Target="http://www.engli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acer</cp:lastModifiedBy>
  <cp:revision>6</cp:revision>
  <dcterms:created xsi:type="dcterms:W3CDTF">2016-10-05T06:24:00Z</dcterms:created>
  <dcterms:modified xsi:type="dcterms:W3CDTF">2020-09-21T06:39:00Z</dcterms:modified>
</cp:coreProperties>
</file>